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160F" w14:textId="77777777" w:rsidR="00060B09" w:rsidRPr="00060B09" w:rsidRDefault="00060B09" w:rsidP="00060B09">
      <w:pPr>
        <w:pStyle w:val="Prrafodelista"/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 w:rsidRPr="00060B0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Lexus alcanza el mejor noviembre de su historia en México</w:t>
      </w:r>
    </w:p>
    <w:p w14:paraId="70FEE865" w14:textId="77777777" w:rsidR="00060B09" w:rsidRPr="00060B09" w:rsidRDefault="00060B09" w:rsidP="00060B09">
      <w:pPr>
        <w:pStyle w:val="Prrafodelista"/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</w:p>
    <w:p w14:paraId="229AB9A9" w14:textId="77777777" w:rsidR="00060B09" w:rsidRDefault="00060B09" w:rsidP="6B63CA68">
      <w:pPr>
        <w:pStyle w:val="Prrafodelista"/>
        <w:numPr>
          <w:ilvl w:val="0"/>
          <w:numId w:val="1"/>
        </w:num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 xml:space="preserve">Durante el onceavo mes del año, Lexus logró un </w:t>
      </w:r>
      <w:proofErr w:type="gramStart"/>
      <w:r>
        <w:rPr>
          <w:rFonts w:ascii="Arial" w:eastAsia="Arial" w:hAnsi="Arial" w:cs="Arial"/>
          <w:i/>
          <w:iCs/>
          <w:color w:val="000000" w:themeColor="text1"/>
        </w:rPr>
        <w:t>nuevo récord</w:t>
      </w:r>
      <w:proofErr w:type="gramEnd"/>
      <w:r>
        <w:rPr>
          <w:rFonts w:ascii="Arial" w:eastAsia="Arial" w:hAnsi="Arial" w:cs="Arial"/>
          <w:i/>
          <w:iCs/>
          <w:color w:val="000000" w:themeColor="text1"/>
        </w:rPr>
        <w:t xml:space="preserve"> histórico de ventas</w:t>
      </w:r>
    </w:p>
    <w:p w14:paraId="523F7D3F" w14:textId="2AE7839C" w:rsidR="317633A5" w:rsidRDefault="00060B09" w:rsidP="6B63CA68">
      <w:pPr>
        <w:pStyle w:val="Prrafodelista"/>
        <w:numPr>
          <w:ilvl w:val="0"/>
          <w:numId w:val="1"/>
        </w:numPr>
        <w:spacing w:before="220" w:after="220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 xml:space="preserve">Modelos como RX500h, así como NX350h y TX500h tuvieron el mejor rendimiento para noviembre.  </w:t>
      </w:r>
    </w:p>
    <w:p w14:paraId="57EBAA59" w14:textId="77777777" w:rsidR="00060B09" w:rsidRDefault="00060B09" w:rsidP="6B63CA68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05A1654" w14:textId="38FDED8F" w:rsid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060B09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Ciudad de México, </w:t>
      </w:r>
      <w:r>
        <w:rPr>
          <w:rFonts w:ascii="Arial" w:eastAsia="Arial" w:hAnsi="Arial" w:cs="Arial"/>
          <w:b/>
          <w:bCs/>
          <w:color w:val="000000" w:themeColor="text1"/>
          <w:lang w:val="es-MX"/>
        </w:rPr>
        <w:t>4</w:t>
      </w:r>
      <w:r w:rsidR="00F924C4">
        <w:rPr>
          <w:rFonts w:ascii="Arial" w:eastAsia="Arial" w:hAnsi="Arial" w:cs="Arial"/>
          <w:b/>
          <w:bCs/>
          <w:color w:val="000000" w:themeColor="text1"/>
          <w:lang w:val="es-MX"/>
        </w:rPr>
        <w:t xml:space="preserve"> </w:t>
      </w:r>
      <w:r w:rsidRPr="00060B09">
        <w:rPr>
          <w:rFonts w:ascii="Arial" w:eastAsia="Arial" w:hAnsi="Arial" w:cs="Arial"/>
          <w:b/>
          <w:bCs/>
          <w:color w:val="000000" w:themeColor="text1"/>
          <w:lang w:val="es-MX"/>
        </w:rPr>
        <w:t>de diciembre de 2024.-</w:t>
      </w: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 En el penúltimo mes del año, Lexus México alcanzó nuevas alturas al registrar el noviembre más exitoso en su historia en México y lograr la venta de 277 unidades. Esto representa un incremento de 2.2% con respecto a noviembre de 2023.</w:t>
      </w:r>
    </w:p>
    <w:p w14:paraId="6E03CFEB" w14:textId="77777777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6B1758A0" w14:textId="76C3E397" w:rsid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060B09">
        <w:rPr>
          <w:rFonts w:ascii="Arial" w:eastAsia="Arial" w:hAnsi="Arial" w:cs="Arial"/>
          <w:color w:val="000000" w:themeColor="text1"/>
          <w:lang w:val="es-MX"/>
        </w:rPr>
        <w:t>La marca de lujo se ha consolidado como una insignia del sector automotriz gracias a su enfoque distintivo que prioriza el servicio al invitado</w:t>
      </w:r>
      <w:r w:rsidR="00F924C4">
        <w:rPr>
          <w:rFonts w:ascii="Arial" w:eastAsia="Arial" w:hAnsi="Arial" w:cs="Arial"/>
          <w:color w:val="000000" w:themeColor="text1"/>
          <w:lang w:val="es-MX"/>
        </w:rPr>
        <w:t xml:space="preserve">, </w:t>
      </w:r>
      <w:r w:rsidRPr="00060B09">
        <w:rPr>
          <w:rFonts w:ascii="Arial" w:eastAsia="Arial" w:hAnsi="Arial" w:cs="Arial"/>
          <w:color w:val="000000" w:themeColor="text1"/>
          <w:lang w:val="es-MX"/>
        </w:rPr>
        <w:t>la calida</w:t>
      </w:r>
      <w:r w:rsidR="00F924C4">
        <w:rPr>
          <w:rFonts w:ascii="Arial" w:eastAsia="Arial" w:hAnsi="Arial" w:cs="Arial"/>
          <w:color w:val="000000" w:themeColor="text1"/>
          <w:lang w:val="es-MX"/>
        </w:rPr>
        <w:t>d y oferta tecnológica</w:t>
      </w:r>
      <w:r w:rsidR="00D625A7">
        <w:rPr>
          <w:rFonts w:ascii="Arial" w:eastAsia="Arial" w:hAnsi="Arial" w:cs="Arial"/>
          <w:color w:val="000000" w:themeColor="text1"/>
          <w:lang w:val="es-MX"/>
        </w:rPr>
        <w:t xml:space="preserve"> de sus productos</w:t>
      </w:r>
      <w:r w:rsidRPr="00060B09">
        <w:rPr>
          <w:rFonts w:ascii="Arial" w:eastAsia="Arial" w:hAnsi="Arial" w:cs="Arial"/>
          <w:color w:val="000000" w:themeColor="text1"/>
          <w:lang w:val="es-MX"/>
        </w:rPr>
        <w:t>. Esto queda en evidencia cuando analizamos las unidades comercializadas en noviembre, el 83% corresponden a vehículos híbridos. Esto, a lo largo de 2024, se ha vuelto una insignia de la marca en el mercado mexicano. </w:t>
      </w:r>
    </w:p>
    <w:p w14:paraId="60E11D73" w14:textId="77777777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68D46D07" w14:textId="3B881B60" w:rsid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060B09">
        <w:rPr>
          <w:rFonts w:ascii="Arial" w:eastAsia="Arial" w:hAnsi="Arial" w:cs="Arial"/>
          <w:color w:val="000000" w:themeColor="text1"/>
          <w:lang w:val="es-MX"/>
        </w:rPr>
        <w:t>Las buenas noticias no terminan ahí</w:t>
      </w:r>
      <w:r w:rsidR="00F924C4">
        <w:rPr>
          <w:rFonts w:ascii="Arial" w:eastAsia="Arial" w:hAnsi="Arial" w:cs="Arial"/>
          <w:color w:val="000000" w:themeColor="text1"/>
          <w:lang w:val="es-MX"/>
        </w:rPr>
        <w:t>.</w:t>
      </w: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F924C4">
        <w:rPr>
          <w:rFonts w:ascii="Arial" w:eastAsia="Arial" w:hAnsi="Arial" w:cs="Arial"/>
          <w:color w:val="000000" w:themeColor="text1"/>
          <w:lang w:val="es-MX"/>
        </w:rPr>
        <w:t xml:space="preserve">Aún cuando </w:t>
      </w: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el enfoque de Lexus no se fundamenta en la cantidad de invitados que pertenecen a la familia, sino </w:t>
      </w:r>
      <w:r w:rsidR="00F924C4">
        <w:rPr>
          <w:rFonts w:ascii="Arial" w:eastAsia="Arial" w:hAnsi="Arial" w:cs="Arial"/>
          <w:color w:val="000000" w:themeColor="text1"/>
          <w:lang w:val="es-MX"/>
        </w:rPr>
        <w:t>en la atención</w:t>
      </w: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 que</w:t>
      </w:r>
      <w:r w:rsidR="00F924C4">
        <w:rPr>
          <w:rFonts w:ascii="Arial" w:eastAsia="Arial" w:hAnsi="Arial" w:cs="Arial"/>
          <w:color w:val="000000" w:themeColor="text1"/>
          <w:lang w:val="es-MX"/>
        </w:rPr>
        <w:t xml:space="preserve"> proporciona a cada uno de ellos.</w:t>
      </w: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 </w:t>
      </w:r>
      <w:r w:rsidR="00F924C4">
        <w:rPr>
          <w:rFonts w:ascii="Arial" w:eastAsia="Arial" w:hAnsi="Arial" w:cs="Arial"/>
          <w:color w:val="000000" w:themeColor="text1"/>
          <w:lang w:val="es-MX"/>
        </w:rPr>
        <w:t>D</w:t>
      </w:r>
      <w:r w:rsidRPr="00060B09">
        <w:rPr>
          <w:rFonts w:ascii="Arial" w:eastAsia="Arial" w:hAnsi="Arial" w:cs="Arial"/>
          <w:color w:val="000000" w:themeColor="text1"/>
          <w:lang w:val="es-MX"/>
        </w:rPr>
        <w:t>urante este 2024 el acumulado de ventas anual frente a 2023 registra un incremento de 1.6%. </w:t>
      </w:r>
      <w:r w:rsidR="00F924C4">
        <w:rPr>
          <w:rFonts w:ascii="Arial" w:eastAsia="Arial" w:hAnsi="Arial" w:cs="Arial"/>
          <w:color w:val="000000" w:themeColor="text1"/>
          <w:lang w:val="es-MX"/>
        </w:rPr>
        <w:t xml:space="preserve">Su SUV RX500 logró su mejor récord histórico. </w:t>
      </w:r>
    </w:p>
    <w:p w14:paraId="37497963" w14:textId="77777777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3867A0A7" w14:textId="771B9375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060B09">
        <w:rPr>
          <w:rFonts w:ascii="Arial" w:eastAsia="Arial" w:hAnsi="Arial" w:cs="Arial"/>
          <w:color w:val="000000" w:themeColor="text1"/>
          <w:lang w:val="es-MX"/>
        </w:rPr>
        <w:t xml:space="preserve">Lexus continúa ofreciendo su ya tradicional promoción de December to remember, en la cual ofrece oportunidades especiales para los interesados en </w:t>
      </w:r>
      <w:r w:rsidR="00F924C4">
        <w:rPr>
          <w:rFonts w:ascii="Arial" w:eastAsia="Arial" w:hAnsi="Arial" w:cs="Arial"/>
          <w:color w:val="000000" w:themeColor="text1"/>
          <w:lang w:val="es-MX"/>
        </w:rPr>
        <w:t>adqui</w:t>
      </w:r>
      <w:r w:rsidR="00944E52">
        <w:rPr>
          <w:rFonts w:ascii="Arial" w:eastAsia="Arial" w:hAnsi="Arial" w:cs="Arial"/>
          <w:color w:val="000000" w:themeColor="text1"/>
          <w:lang w:val="es-MX"/>
        </w:rPr>
        <w:t>r</w:t>
      </w:r>
      <w:r w:rsidR="00F924C4">
        <w:rPr>
          <w:rFonts w:ascii="Arial" w:eastAsia="Arial" w:hAnsi="Arial" w:cs="Arial"/>
          <w:color w:val="000000" w:themeColor="text1"/>
          <w:lang w:val="es-MX"/>
        </w:rPr>
        <w:t>ir un vehículo de la marca de lujo japonesa.</w:t>
      </w:r>
    </w:p>
    <w:p w14:paraId="7A8AEAD9" w14:textId="77777777" w:rsidR="00060B09" w:rsidRPr="00060B09" w:rsidRDefault="00060B09" w:rsidP="00060B09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485CBA22" w14:textId="0EB0C706" w:rsidR="0042711D" w:rsidRPr="00060B09" w:rsidRDefault="0042711D" w:rsidP="00735CB4">
      <w:pPr>
        <w:spacing w:after="0"/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2E62E39A" w14:textId="54EBE90C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>¿Quieres saber más? Consulta</w:t>
      </w:r>
      <w:hyperlink r:id="rId5">
        <w:r w:rsidRPr="0414D997">
          <w:rPr>
            <w:rStyle w:val="Hipervnculo"/>
            <w:rFonts w:ascii="Arial" w:eastAsia="Arial" w:hAnsi="Arial" w:cs="Arial"/>
          </w:rPr>
          <w:t xml:space="preserve"> </w:t>
        </w:r>
        <w:r w:rsidRPr="0414D997">
          <w:rPr>
            <w:rStyle w:val="Hipervnculo"/>
            <w:rFonts w:ascii="Arial" w:eastAsia="Arial" w:hAnsi="Arial" w:cs="Arial"/>
            <w:color w:val="0563C1"/>
            <w:u w:val="none"/>
          </w:rPr>
          <w:t>https://www.lexus.mx/</w:t>
        </w:r>
      </w:hyperlink>
      <w:r w:rsidRPr="0414D997">
        <w:rPr>
          <w:rFonts w:ascii="Arial" w:eastAsia="Arial" w:hAnsi="Arial" w:cs="Arial"/>
          <w:color w:val="000000" w:themeColor="text1"/>
        </w:rPr>
        <w:t xml:space="preserve"> </w:t>
      </w:r>
    </w:p>
    <w:p w14:paraId="02ABA3C1" w14:textId="0AD5B5DC" w:rsidR="0042711D" w:rsidRDefault="0042711D" w:rsidP="0414D997">
      <w:pPr>
        <w:shd w:val="clear" w:color="auto" w:fill="FFFFFF" w:themeFill="background1"/>
        <w:spacing w:after="0"/>
        <w:jc w:val="both"/>
      </w:pPr>
    </w:p>
    <w:p w14:paraId="743FDA48" w14:textId="2CE15513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0910AF47" w14:textId="14CC08A8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701E3C6B" w14:textId="618718B2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14:paraId="2D90DBA0" w14:textId="0CD1DACC" w:rsidR="0042711D" w:rsidRPr="001B28B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hyperlink r:id="rId6">
        <w:r w:rsidRPr="001B28B2">
          <w:rPr>
            <w:rStyle w:val="Hipervnculo"/>
            <w:rFonts w:ascii="Arial" w:eastAsia="Arial" w:hAnsi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AA4C9CA" w14:textId="06AA0BD7" w:rsidR="0042711D" w:rsidRPr="00944E5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944E5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55 8109 0216 </w:t>
      </w:r>
    </w:p>
    <w:p w14:paraId="53DE9F2E" w14:textId="18C2A57B" w:rsidR="0042711D" w:rsidRPr="00944E52" w:rsidRDefault="0B689B75" w:rsidP="0414D997">
      <w:pPr>
        <w:shd w:val="clear" w:color="auto" w:fill="FFFFFF" w:themeFill="background1"/>
        <w:spacing w:after="0"/>
        <w:jc w:val="both"/>
        <w:rPr>
          <w:lang w:val="en-US"/>
        </w:rPr>
      </w:pPr>
      <w:r w:rsidRPr="00944E52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   </w:t>
      </w:r>
    </w:p>
    <w:p w14:paraId="37C348CA" w14:textId="0DFF78F2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color w:val="000000" w:themeColor="text1"/>
        </w:rPr>
        <w:t xml:space="preserve">----- </w:t>
      </w:r>
    </w:p>
    <w:p w14:paraId="4E4BC4A9" w14:textId="55434E7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04C5A5C8" w14:textId="348A342A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176D5496" w14:textId="4C69AB59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eastAsia="Arial" w:hAnsi="Arial" w:cs="Arial"/>
          <w:color w:val="666666"/>
          <w:sz w:val="16"/>
          <w:szCs w:val="16"/>
        </w:rPr>
        <w:t xml:space="preserve"> </w:t>
      </w:r>
    </w:p>
    <w:p w14:paraId="7AFE84CD" w14:textId="6E765E15" w:rsidR="0042711D" w:rsidRDefault="0B689B75" w:rsidP="0414D997">
      <w:pPr>
        <w:shd w:val="clear" w:color="auto" w:fill="FFFFFF" w:themeFill="background1"/>
        <w:spacing w:after="0"/>
        <w:jc w:val="both"/>
      </w:pPr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eastAsia="Arial" w:hAnsi="Arial" w:cs="Arial"/>
          <w:b/>
          <w:bCs/>
          <w:color w:val="666666"/>
          <w:sz w:val="16"/>
          <w:szCs w:val="16"/>
        </w:rPr>
        <w:t>, entra a</w:t>
      </w:r>
      <w:hyperlink r:id="rId7">
        <w:r w:rsidRPr="0414D997">
          <w:rPr>
            <w:rStyle w:val="Hipervnculo"/>
            <w:rFonts w:ascii="Arial" w:eastAsia="Arial" w:hAnsi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eastAsia="Calibri" w:hAnsi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eastAsia="Arial" w:hAnsi="Arial" w:cs="Arial"/>
          <w:color w:val="0563C1"/>
          <w:sz w:val="16"/>
          <w:szCs w:val="16"/>
        </w:rPr>
        <w:t xml:space="preserve"> </w:t>
      </w:r>
    </w:p>
    <w:p w14:paraId="4E2E480C" w14:textId="6A9E547B" w:rsidR="0042711D" w:rsidRDefault="0B689B75" w:rsidP="0414D997">
      <w:pPr>
        <w:shd w:val="clear" w:color="auto" w:fill="FFFFFF" w:themeFill="background1"/>
        <w:spacing w:after="0"/>
      </w:pPr>
      <w:r w:rsidRPr="0414D997">
        <w:rPr>
          <w:rFonts w:ascii="Calibri" w:eastAsia="Calibri" w:hAnsi="Calibri" w:cs="Calibri"/>
          <w:color w:val="000000" w:themeColor="text1"/>
        </w:rPr>
        <w:t xml:space="preserve"> </w:t>
      </w:r>
    </w:p>
    <w:p w14:paraId="7389F97D" w14:textId="67FD9818" w:rsidR="0042711D" w:rsidRDefault="0042711D"/>
    <w:p w14:paraId="11F32AEE" w14:textId="13918DCE" w:rsidR="0042711D" w:rsidRDefault="0042711D"/>
    <w:p w14:paraId="55C0C8D8" w14:textId="2EE3D3AF" w:rsidR="0042711D" w:rsidRDefault="0042711D"/>
    <w:p w14:paraId="70DFF938" w14:textId="48732EEE" w:rsidR="0042711D" w:rsidRDefault="0042711D"/>
    <w:p w14:paraId="182670BB" w14:textId="1C1A1E1E" w:rsidR="0042711D" w:rsidRDefault="0042711D"/>
    <w:p w14:paraId="5C1A07E2" w14:textId="735EC087" w:rsidR="0042711D" w:rsidRDefault="0042711D" w:rsidP="0414D997"/>
    <w:sectPr w:rsidR="00427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460C4"/>
    <w:rsid w:val="001B28B2"/>
    <w:rsid w:val="002C0AA4"/>
    <w:rsid w:val="00352B23"/>
    <w:rsid w:val="00384785"/>
    <w:rsid w:val="003D224D"/>
    <w:rsid w:val="0042711D"/>
    <w:rsid w:val="00471E22"/>
    <w:rsid w:val="00586CA6"/>
    <w:rsid w:val="00686DCE"/>
    <w:rsid w:val="006B2B76"/>
    <w:rsid w:val="0070544C"/>
    <w:rsid w:val="00735CB4"/>
    <w:rsid w:val="00944E52"/>
    <w:rsid w:val="00976161"/>
    <w:rsid w:val="009B75E3"/>
    <w:rsid w:val="00A52468"/>
    <w:rsid w:val="00A541B6"/>
    <w:rsid w:val="00AB67DE"/>
    <w:rsid w:val="00B831F6"/>
    <w:rsid w:val="00C60BAD"/>
    <w:rsid w:val="00CA70CC"/>
    <w:rsid w:val="00D4725C"/>
    <w:rsid w:val="00D625A7"/>
    <w:rsid w:val="00DC2593"/>
    <w:rsid w:val="00E16D1D"/>
    <w:rsid w:val="00F26CB7"/>
    <w:rsid w:val="00F924C4"/>
    <w:rsid w:val="034D01AF"/>
    <w:rsid w:val="0414D997"/>
    <w:rsid w:val="069C690D"/>
    <w:rsid w:val="06CB692A"/>
    <w:rsid w:val="08166FA2"/>
    <w:rsid w:val="0B689B75"/>
    <w:rsid w:val="10524849"/>
    <w:rsid w:val="1175407A"/>
    <w:rsid w:val="17AA1908"/>
    <w:rsid w:val="21D965B1"/>
    <w:rsid w:val="269CAF3E"/>
    <w:rsid w:val="2E184A1C"/>
    <w:rsid w:val="2E6D7A41"/>
    <w:rsid w:val="317633A5"/>
    <w:rsid w:val="3A4B6807"/>
    <w:rsid w:val="3CEF966E"/>
    <w:rsid w:val="3CFB70F9"/>
    <w:rsid w:val="3D28C0F8"/>
    <w:rsid w:val="43A159BD"/>
    <w:rsid w:val="43E5B934"/>
    <w:rsid w:val="45445913"/>
    <w:rsid w:val="4B34DC2A"/>
    <w:rsid w:val="4EC8C22D"/>
    <w:rsid w:val="50ECECD5"/>
    <w:rsid w:val="516A77E1"/>
    <w:rsid w:val="58456F43"/>
    <w:rsid w:val="592EE200"/>
    <w:rsid w:val="5B530CA8"/>
    <w:rsid w:val="5DC18A19"/>
    <w:rsid w:val="5E38FA63"/>
    <w:rsid w:val="66406617"/>
    <w:rsid w:val="66CBA57B"/>
    <w:rsid w:val="6AC7ADCE"/>
    <w:rsid w:val="6B63CA68"/>
    <w:rsid w:val="72E70476"/>
    <w:rsid w:val="77AE1E5C"/>
    <w:rsid w:val="7C6DB125"/>
    <w:rsid w:val="7E0C89B0"/>
    <w:rsid w:val="7F4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xus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esto.roy@qprw.co" TargetMode="External"/><Relationship Id="rId5" Type="http://schemas.openxmlformats.org/officeDocument/2006/relationships/hyperlink" Target="https://www.lexus.mx/" TargetMode="External"/><Relationship Id="rId10" Type="http://schemas.microsoft.com/office/2019/05/relationships/documenttasks" Target="documenttasks/documenttasks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Teposteco Rodríguez</dc:creator>
  <cp:keywords/>
  <dc:description/>
  <cp:lastModifiedBy>Ernesto Roy</cp:lastModifiedBy>
  <cp:revision>5</cp:revision>
  <dcterms:created xsi:type="dcterms:W3CDTF">2024-12-03T22:09:00Z</dcterms:created>
  <dcterms:modified xsi:type="dcterms:W3CDTF">2024-12-03T23:15:00Z</dcterms:modified>
</cp:coreProperties>
</file>